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C79" w:rsidRPr="000E5360" w:rsidRDefault="000E5360">
      <w:pPr>
        <w:rPr>
          <w:rFonts w:ascii="Times New Roman" w:hAnsi="Times New Roman" w:cs="Times New Roman"/>
          <w:sz w:val="28"/>
          <w:szCs w:val="28"/>
        </w:rPr>
      </w:pPr>
      <w:r w:rsidRPr="000E5360">
        <w:rPr>
          <w:rFonts w:ascii="Times New Roman" w:hAnsi="Times New Roman" w:cs="Times New Roman"/>
          <w:sz w:val="28"/>
          <w:szCs w:val="28"/>
        </w:rPr>
        <w:t xml:space="preserve">Обществознание 5 класс </w:t>
      </w:r>
    </w:p>
    <w:tbl>
      <w:tblPr>
        <w:tblStyle w:val="a3"/>
        <w:tblW w:w="14973" w:type="dxa"/>
        <w:tblLook w:val="04A0"/>
      </w:tblPr>
      <w:tblGrid>
        <w:gridCol w:w="1080"/>
        <w:gridCol w:w="3493"/>
        <w:gridCol w:w="2894"/>
        <w:gridCol w:w="4326"/>
        <w:gridCol w:w="3180"/>
      </w:tblGrid>
      <w:tr w:rsidR="000E5360" w:rsidTr="00C155DD">
        <w:tc>
          <w:tcPr>
            <w:tcW w:w="1080" w:type="dxa"/>
          </w:tcPr>
          <w:p w:rsidR="000E5360" w:rsidRDefault="000E5360" w:rsidP="00C155DD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93" w:type="dxa"/>
          </w:tcPr>
          <w:p w:rsidR="000E5360" w:rsidRDefault="000E5360" w:rsidP="00C155DD">
            <w:r>
              <w:t>Тема урока</w:t>
            </w:r>
          </w:p>
        </w:tc>
        <w:tc>
          <w:tcPr>
            <w:tcW w:w="2894" w:type="dxa"/>
          </w:tcPr>
          <w:p w:rsidR="000E5360" w:rsidRDefault="000E5360" w:rsidP="00C155DD">
            <w:r>
              <w:t>Материал к уроку</w:t>
            </w:r>
          </w:p>
        </w:tc>
        <w:tc>
          <w:tcPr>
            <w:tcW w:w="4326" w:type="dxa"/>
          </w:tcPr>
          <w:p w:rsidR="000E5360" w:rsidRDefault="000E5360" w:rsidP="00C155DD">
            <w:r>
              <w:t>Домашнее задание</w:t>
            </w:r>
          </w:p>
        </w:tc>
        <w:tc>
          <w:tcPr>
            <w:tcW w:w="3180" w:type="dxa"/>
          </w:tcPr>
          <w:p w:rsidR="000E5360" w:rsidRDefault="000E5360" w:rsidP="00C155DD">
            <w:r>
              <w:t>Почта учителя</w:t>
            </w:r>
          </w:p>
        </w:tc>
      </w:tr>
      <w:tr w:rsidR="000E5360" w:rsidTr="00C155DD">
        <w:tc>
          <w:tcPr>
            <w:tcW w:w="1080" w:type="dxa"/>
          </w:tcPr>
          <w:p w:rsidR="000E5360" w:rsidRDefault="000E5360" w:rsidP="00C155DD">
            <w:r>
              <w:t>1</w:t>
            </w:r>
          </w:p>
        </w:tc>
        <w:tc>
          <w:tcPr>
            <w:tcW w:w="3493" w:type="dxa"/>
          </w:tcPr>
          <w:p w:rsidR="000E5360" w:rsidRPr="00FB7546" w:rsidRDefault="000E5360" w:rsidP="00C155DD">
            <w:r w:rsidRPr="00FB7546">
              <w:t>Практикум по теме: «Родина»</w:t>
            </w:r>
          </w:p>
        </w:tc>
        <w:tc>
          <w:tcPr>
            <w:tcW w:w="2894" w:type="dxa"/>
          </w:tcPr>
          <w:p w:rsidR="000E5360" w:rsidRDefault="000E5360" w:rsidP="00C155DD">
            <w:r>
              <w:t>Ст.118-119,пункты 6 и 8</w:t>
            </w:r>
          </w:p>
        </w:tc>
        <w:tc>
          <w:tcPr>
            <w:tcW w:w="4326" w:type="dxa"/>
          </w:tcPr>
          <w:p w:rsidR="000E5360" w:rsidRDefault="000E5360" w:rsidP="00C155DD"/>
        </w:tc>
        <w:tc>
          <w:tcPr>
            <w:tcW w:w="3180" w:type="dxa"/>
            <w:vMerge w:val="restart"/>
          </w:tcPr>
          <w:p w:rsidR="000E5360" w:rsidRDefault="000E5360" w:rsidP="00C155DD">
            <w:pPr>
              <w:rPr>
                <w:color w:val="000000"/>
                <w:sz w:val="27"/>
                <w:szCs w:val="27"/>
              </w:rPr>
            </w:pPr>
            <w:r>
              <w:t xml:space="preserve">5 А, </w:t>
            </w:r>
            <w:proofErr w:type="gramStart"/>
            <w:r>
              <w:t>В-</w:t>
            </w:r>
            <w:proofErr w:type="gramEnd"/>
            <w:r>
              <w:t xml:space="preserve">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4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0E5360" w:rsidRDefault="000E5360" w:rsidP="00C155DD"/>
          <w:p w:rsidR="000E5360" w:rsidRDefault="000E5360" w:rsidP="00C155DD">
            <w:r>
              <w:t xml:space="preserve">5 </w:t>
            </w:r>
            <w:proofErr w:type="gramStart"/>
            <w:r>
              <w:t>Б-</w:t>
            </w:r>
            <w:proofErr w:type="gramEnd"/>
            <w:r>
              <w:t xml:space="preserve"> Лепешкова Н.В.</w:t>
            </w:r>
          </w:p>
          <w:p w:rsidR="000E5360" w:rsidRDefault="000E5360" w:rsidP="00C155DD">
            <w:pPr>
              <w:rPr>
                <w:color w:val="000000"/>
                <w:sz w:val="27"/>
                <w:szCs w:val="27"/>
              </w:rPr>
            </w:pPr>
            <w:hyperlink r:id="rId5" w:history="1">
              <w:r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  <w:p w:rsidR="000E5360" w:rsidRDefault="000E5360" w:rsidP="00C155DD"/>
          <w:p w:rsidR="000E5360" w:rsidRDefault="000E5360" w:rsidP="00C155DD">
            <w:r>
              <w:t xml:space="preserve">5 </w:t>
            </w:r>
            <w:proofErr w:type="gramStart"/>
            <w:r>
              <w:t>Г-</w:t>
            </w:r>
            <w:proofErr w:type="gramEnd"/>
            <w:r>
              <w:t xml:space="preserve"> Шамрай Ю.В.</w:t>
            </w:r>
          </w:p>
          <w:p w:rsidR="000E5360" w:rsidRDefault="000E5360" w:rsidP="00C155DD">
            <w:pPr>
              <w:rPr>
                <w:color w:val="000000"/>
                <w:sz w:val="27"/>
                <w:szCs w:val="27"/>
              </w:rPr>
            </w:pPr>
            <w:hyperlink r:id="rId6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:rsidR="000E5360" w:rsidRDefault="000E5360" w:rsidP="00C155DD"/>
        </w:tc>
      </w:tr>
      <w:tr w:rsidR="000E5360" w:rsidTr="00C155DD">
        <w:tc>
          <w:tcPr>
            <w:tcW w:w="1080" w:type="dxa"/>
          </w:tcPr>
          <w:p w:rsidR="000E5360" w:rsidRDefault="000E5360" w:rsidP="00C155DD">
            <w:r>
              <w:t>2</w:t>
            </w:r>
          </w:p>
        </w:tc>
        <w:tc>
          <w:tcPr>
            <w:tcW w:w="3493" w:type="dxa"/>
          </w:tcPr>
          <w:p w:rsidR="000E5360" w:rsidRPr="00FB7546" w:rsidRDefault="000E5360" w:rsidP="00C155DD">
            <w:r>
              <w:t>Подготовка</w:t>
            </w:r>
            <w:r w:rsidRPr="00FB7546">
              <w:t xml:space="preserve"> проектов</w:t>
            </w:r>
          </w:p>
        </w:tc>
        <w:tc>
          <w:tcPr>
            <w:tcW w:w="2894" w:type="dxa"/>
          </w:tcPr>
          <w:p w:rsidR="000E5360" w:rsidRDefault="000E5360" w:rsidP="00C155DD">
            <w:r>
              <w:t>Ст.120-121</w:t>
            </w:r>
          </w:p>
        </w:tc>
        <w:tc>
          <w:tcPr>
            <w:tcW w:w="4326" w:type="dxa"/>
          </w:tcPr>
          <w:p w:rsidR="000E5360" w:rsidRDefault="000E5360" w:rsidP="00C155DD">
            <w:r>
              <w:t>Читать ст.120-121</w:t>
            </w:r>
          </w:p>
        </w:tc>
        <w:tc>
          <w:tcPr>
            <w:tcW w:w="3180" w:type="dxa"/>
            <w:vMerge/>
          </w:tcPr>
          <w:p w:rsidR="000E5360" w:rsidRDefault="000E5360" w:rsidP="00C155DD"/>
        </w:tc>
      </w:tr>
      <w:tr w:rsidR="000E5360" w:rsidTr="00C155DD">
        <w:tc>
          <w:tcPr>
            <w:tcW w:w="1080" w:type="dxa"/>
          </w:tcPr>
          <w:p w:rsidR="000E5360" w:rsidRDefault="000E5360" w:rsidP="00C155DD">
            <w:r>
              <w:t>3</w:t>
            </w:r>
          </w:p>
        </w:tc>
        <w:tc>
          <w:tcPr>
            <w:tcW w:w="3493" w:type="dxa"/>
          </w:tcPr>
          <w:p w:rsidR="000E5360" w:rsidRPr="00FB7546" w:rsidRDefault="000E5360" w:rsidP="00C155DD">
            <w:r w:rsidRPr="00FB7546">
              <w:t>Повторительно-обобщающий урок по курсу «Обществознание»</w:t>
            </w:r>
          </w:p>
        </w:tc>
        <w:tc>
          <w:tcPr>
            <w:tcW w:w="2894" w:type="dxa"/>
          </w:tcPr>
          <w:p w:rsidR="000E5360" w:rsidRPr="000E5360" w:rsidRDefault="000E5360" w:rsidP="00C155DD">
            <w:r>
              <w:t xml:space="preserve">Ст.122-123, главы </w:t>
            </w:r>
            <w:r>
              <w:rPr>
                <w:lang w:val="en-US"/>
              </w:rPr>
              <w:t>I</w:t>
            </w:r>
            <w:r>
              <w:t xml:space="preserve">, </w:t>
            </w:r>
            <w:r>
              <w:rPr>
                <w:lang w:val="en-US"/>
              </w:rPr>
              <w:t>II</w:t>
            </w:r>
            <w:r>
              <w:t>,</w:t>
            </w:r>
            <w:r w:rsidRPr="000E5360">
              <w:t xml:space="preserve"> </w:t>
            </w:r>
            <w:r>
              <w:rPr>
                <w:lang w:val="en-US"/>
              </w:rPr>
              <w:t>III</w:t>
            </w:r>
          </w:p>
        </w:tc>
        <w:tc>
          <w:tcPr>
            <w:tcW w:w="4326" w:type="dxa"/>
          </w:tcPr>
          <w:p w:rsidR="000E5360" w:rsidRDefault="000E5360" w:rsidP="00C155DD">
            <w:r>
              <w:t xml:space="preserve">Отвечать устно на вопросы </w:t>
            </w:r>
          </w:p>
        </w:tc>
        <w:tc>
          <w:tcPr>
            <w:tcW w:w="3180" w:type="dxa"/>
            <w:vMerge/>
          </w:tcPr>
          <w:p w:rsidR="000E5360" w:rsidRDefault="000E5360" w:rsidP="00C155DD"/>
        </w:tc>
      </w:tr>
      <w:tr w:rsidR="000E5360" w:rsidTr="00C155DD">
        <w:tc>
          <w:tcPr>
            <w:tcW w:w="1080" w:type="dxa"/>
          </w:tcPr>
          <w:p w:rsidR="000E5360" w:rsidRDefault="000E5360" w:rsidP="00C155DD">
            <w:r>
              <w:t>4</w:t>
            </w:r>
          </w:p>
        </w:tc>
        <w:tc>
          <w:tcPr>
            <w:tcW w:w="3493" w:type="dxa"/>
          </w:tcPr>
          <w:p w:rsidR="000E5360" w:rsidRPr="00FB7546" w:rsidRDefault="000E5360" w:rsidP="00C155DD">
            <w:pPr>
              <w:tabs>
                <w:tab w:val="left" w:pos="567"/>
              </w:tabs>
            </w:pPr>
            <w:r w:rsidRPr="00FB7546">
              <w:t>Итоговый урок  по курсу «Обществознание»</w:t>
            </w:r>
          </w:p>
        </w:tc>
        <w:tc>
          <w:tcPr>
            <w:tcW w:w="2894" w:type="dxa"/>
          </w:tcPr>
          <w:p w:rsidR="000E5360" w:rsidRPr="000E5360" w:rsidRDefault="000E5360" w:rsidP="00C155DD">
            <w:r>
              <w:t xml:space="preserve">Ст. 122-123, главы </w:t>
            </w:r>
            <w:r>
              <w:rPr>
                <w:lang w:val="en-US"/>
              </w:rPr>
              <w:t>IV</w:t>
            </w:r>
            <w:r>
              <w:t>,</w:t>
            </w:r>
            <w:r w:rsidRPr="000E5360">
              <w:t xml:space="preserve"> </w:t>
            </w:r>
            <w:r>
              <w:rPr>
                <w:lang w:val="en-US"/>
              </w:rPr>
              <w:t>V</w:t>
            </w:r>
          </w:p>
        </w:tc>
        <w:tc>
          <w:tcPr>
            <w:tcW w:w="4326" w:type="dxa"/>
          </w:tcPr>
          <w:p w:rsidR="000E5360" w:rsidRDefault="000E5360" w:rsidP="00C155DD"/>
        </w:tc>
        <w:tc>
          <w:tcPr>
            <w:tcW w:w="3180" w:type="dxa"/>
          </w:tcPr>
          <w:p w:rsidR="000E5360" w:rsidRDefault="000E5360" w:rsidP="00C155DD"/>
        </w:tc>
      </w:tr>
      <w:tr w:rsidR="000E5360" w:rsidTr="00C155DD">
        <w:tc>
          <w:tcPr>
            <w:tcW w:w="14973" w:type="dxa"/>
            <w:gridSpan w:val="5"/>
          </w:tcPr>
          <w:p w:rsidR="000E5360" w:rsidRDefault="000E5360" w:rsidP="00C155DD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в течение недели</w:t>
            </w:r>
          </w:p>
        </w:tc>
      </w:tr>
    </w:tbl>
    <w:p w:rsidR="000E5360" w:rsidRDefault="000E5360"/>
    <w:sectPr w:rsidR="000E5360" w:rsidSect="000E53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0E5360"/>
    <w:rsid w:val="000E5360"/>
    <w:rsid w:val="006E6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36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E53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5dist.shamray@mail.ru" TargetMode="External"/><Relationship Id="rId5" Type="http://schemas.openxmlformats.org/officeDocument/2006/relationships/hyperlink" Target="mailto:95dist.lepeshkova@mail.ru" TargetMode="External"/><Relationship Id="rId4" Type="http://schemas.openxmlformats.org/officeDocument/2006/relationships/hyperlink" Target="mailto:95dist.diden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кабинет 213</cp:lastModifiedBy>
  <cp:revision>1</cp:revision>
  <dcterms:created xsi:type="dcterms:W3CDTF">2020-05-01T19:02:00Z</dcterms:created>
  <dcterms:modified xsi:type="dcterms:W3CDTF">2020-05-01T19:09:00Z</dcterms:modified>
</cp:coreProperties>
</file>